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9C" w:rsidRDefault="004A589C" w:rsidP="004A589C">
      <w:pPr>
        <w:pStyle w:val="Title"/>
      </w:pPr>
      <w:r>
        <w:t>Mid Term Exam Information</w:t>
      </w:r>
    </w:p>
    <w:p w:rsidR="004A589C" w:rsidRDefault="004A589C" w:rsidP="004A589C">
      <w:pPr>
        <w:pStyle w:val="Heading1"/>
      </w:pPr>
      <w:r>
        <w:t xml:space="preserve">Format: </w:t>
      </w:r>
    </w:p>
    <w:p w:rsidR="004A589C" w:rsidRDefault="004A589C" w:rsidP="004A589C">
      <w:pPr>
        <w:tabs>
          <w:tab w:val="left" w:pos="3030"/>
        </w:tabs>
      </w:pPr>
      <w:r>
        <w:t>40 MC Questions, 5 FR Questions</w:t>
      </w:r>
    </w:p>
    <w:p w:rsidR="004A589C" w:rsidRDefault="004A589C" w:rsidP="004A589C">
      <w:pPr>
        <w:pStyle w:val="Heading1"/>
      </w:pPr>
      <w:r>
        <w:t xml:space="preserve">Time: </w:t>
      </w:r>
    </w:p>
    <w:p w:rsidR="004A589C" w:rsidRDefault="004A589C" w:rsidP="004A589C">
      <w:pPr>
        <w:tabs>
          <w:tab w:val="left" w:pos="3030"/>
        </w:tabs>
      </w:pPr>
      <w:r>
        <w:t xml:space="preserve">90 </w:t>
      </w:r>
      <w:proofErr w:type="spellStart"/>
      <w:r>
        <w:t>mins</w:t>
      </w:r>
      <w:proofErr w:type="spellEnd"/>
    </w:p>
    <w:p w:rsidR="004A589C" w:rsidRDefault="004A589C" w:rsidP="004A589C">
      <w:pPr>
        <w:pStyle w:val="Heading1"/>
      </w:pPr>
      <w:r>
        <w:t xml:space="preserve">Coverage: </w:t>
      </w:r>
    </w:p>
    <w:p w:rsidR="004A589C" w:rsidRDefault="004A589C" w:rsidP="004A589C">
      <w:pPr>
        <w:tabs>
          <w:tab w:val="left" w:pos="3030"/>
        </w:tabs>
      </w:pPr>
      <w:r>
        <w:t>Unit 1 and Unit 2</w:t>
      </w:r>
    </w:p>
    <w:p w:rsidR="004A589C" w:rsidRDefault="004A589C" w:rsidP="004A589C">
      <w:pPr>
        <w:tabs>
          <w:tab w:val="left" w:pos="3030"/>
        </w:tabs>
      </w:pPr>
      <w:r>
        <w:t>Unit 1: 10 MC Questions, 2 FR Questions</w:t>
      </w:r>
    </w:p>
    <w:p w:rsidR="004A589C" w:rsidRDefault="004A589C" w:rsidP="004A589C">
      <w:pPr>
        <w:tabs>
          <w:tab w:val="left" w:pos="3030"/>
        </w:tabs>
      </w:pPr>
      <w:r>
        <w:t>Unit 2: 30 MC Questions, 3 FR Questions</w:t>
      </w:r>
      <w:bookmarkStart w:id="0" w:name="_GoBack"/>
      <w:bookmarkEnd w:id="0"/>
    </w:p>
    <w:p w:rsidR="004A589C" w:rsidRDefault="004A589C" w:rsidP="004A589C">
      <w:pPr>
        <w:tabs>
          <w:tab w:val="left" w:pos="3030"/>
        </w:tabs>
      </w:pPr>
    </w:p>
    <w:p w:rsidR="004A589C" w:rsidRDefault="004A589C" w:rsidP="004A589C">
      <w:pPr>
        <w:tabs>
          <w:tab w:val="left" w:pos="3030"/>
        </w:tabs>
      </w:pPr>
    </w:p>
    <w:p w:rsidR="004A589C" w:rsidRPr="004A589C" w:rsidRDefault="004A589C" w:rsidP="004A589C">
      <w:pPr>
        <w:tabs>
          <w:tab w:val="left" w:pos="3030"/>
        </w:tabs>
      </w:pPr>
    </w:p>
    <w:sectPr w:rsidR="004A589C" w:rsidRPr="004A5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9C"/>
    <w:rsid w:val="004A589C"/>
    <w:rsid w:val="009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1450"/>
  <w15:chartTrackingRefBased/>
  <w15:docId w15:val="{4E36CF99-A1CF-4527-B825-C90D3939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5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5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2024-10-24T01:00:00Z</dcterms:created>
  <dcterms:modified xsi:type="dcterms:W3CDTF">2024-10-24T01:03:00Z</dcterms:modified>
</cp:coreProperties>
</file>